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2" w:rsidRPr="00E84888" w:rsidRDefault="002058A2" w:rsidP="00E8488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84888" w:rsidRDefault="00E84888" w:rsidP="002058A2">
      <w:pPr>
        <w:pStyle w:val="a3"/>
        <w:spacing w:before="0" w:beforeAutospacing="0" w:after="0" w:afterAutospacing="0"/>
        <w:ind w:left="720"/>
        <w:jc w:val="both"/>
        <w:rPr>
          <w:lang w:val="en-US"/>
        </w:rPr>
      </w:pP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упълномощаване на двама представители на ОИК Хитрино, които да приемат бюлетините и да съпроводят транспортното средство, което ги превозва до Областта администрация Шумен;</w:t>
      </w: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упълномощаване на двама представители на ОИК Хитрино, които да присъстват при отваряне на помещението с бюлетини в Областна администрация Шумен, да приемат бюлетините и да съпроводят транспортното средство, което ги превозва от Областта администрация Шумен до сградата на Община Хитрино;</w:t>
      </w: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Вземане на решение относно определяне членове на ОИК, които съвместно с длъжностни лица от общинските администрации, да предадат на председателите на СИК изборните книжа и материали</w:t>
      </w: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Вземане на решение относно поправка на техническа грешка, </w:t>
      </w:r>
      <w:r>
        <w:t xml:space="preserve"> </w:t>
      </w:r>
      <w:r>
        <w:rPr>
          <w:sz w:val="24"/>
          <w:szCs w:val="24"/>
        </w:rPr>
        <w:t>допусната в Решение № 44-7-МИ/28.09.2015г., прието от ОИК Хитрино;</w:t>
      </w: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регистрация на </w:t>
      </w:r>
      <w:proofErr w:type="spellStart"/>
      <w:r>
        <w:rPr>
          <w:spacing w:val="-9"/>
          <w:sz w:val="24"/>
          <w:szCs w:val="24"/>
        </w:rPr>
        <w:t>застъпници</w:t>
      </w:r>
      <w:proofErr w:type="spellEnd"/>
      <w:r>
        <w:rPr>
          <w:spacing w:val="-9"/>
          <w:sz w:val="24"/>
          <w:szCs w:val="24"/>
        </w:rPr>
        <w:t xml:space="preserve"> на ПП БСП;</w:t>
      </w: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регистрация на застъпник на </w:t>
      </w:r>
      <w:r>
        <w:rPr>
          <w:sz w:val="24"/>
          <w:szCs w:val="24"/>
        </w:rPr>
        <w:t>Инициативен комитет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за кмет на с.Черна;</w:t>
      </w: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определяне и разпределяне на членове на ОИК Хитрино, които да отговарят в изборния ден за отделните Секционни избирателни комисии на територията на Община Хитрино;</w:t>
      </w: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промяна на състава на Секционна избирателна комисия село Байково по предложение на ПП ГЕРБ;</w:t>
      </w: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промяна на състава на Секционна избирателна комисия село Добри Войниково по предложение на ПП ГЕРБ;</w:t>
      </w: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промяна на състава на Секционна избирателна комисия село Живково по предложение на ПП ГЕРБ</w:t>
      </w: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промяна на състава на Секционна избирателна комисия село Звегор по предложение на ПП ГЕРБ</w:t>
      </w: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промяна на състава на Секционна избирателна комисия село Иглика по предложение на ПП ГЕРБ</w:t>
      </w: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промяна на състава на Секционна избирателна комисия село Развигорово по предложение на ПП ГЕРБ</w:t>
      </w: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промяна на състава на Секционна избирателна комисия село Трем по предложение на ПП ГЕРБ</w:t>
      </w:r>
    </w:p>
    <w:p w:rsidR="00276B04" w:rsidRDefault="00276B04" w:rsidP="00276B04">
      <w:pPr>
        <w:pStyle w:val="a4"/>
        <w:numPr>
          <w:ilvl w:val="0"/>
          <w:numId w:val="2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>Вземане на решение относно промяна на състава на Секционна избирателна комисия село Черна по предложение на ПП ГЕРБ</w:t>
      </w:r>
    </w:p>
    <w:p w:rsidR="00276B04" w:rsidRDefault="00276B04" w:rsidP="00276B04">
      <w:pPr>
        <w:pStyle w:val="a4"/>
        <w:ind w:left="720"/>
        <w:jc w:val="both"/>
        <w:rPr>
          <w:spacing w:val="-6"/>
          <w:sz w:val="24"/>
          <w:szCs w:val="24"/>
        </w:rPr>
      </w:pPr>
    </w:p>
    <w:p w:rsidR="005E4000" w:rsidRDefault="005E4000" w:rsidP="00276B04">
      <w:pPr>
        <w:pStyle w:val="a4"/>
        <w:jc w:val="both"/>
        <w:rPr>
          <w:spacing w:val="-6"/>
        </w:rPr>
      </w:pPr>
    </w:p>
    <w:p w:rsidR="00E84888" w:rsidRPr="00E84888" w:rsidRDefault="00E84888" w:rsidP="005E4000">
      <w:pPr>
        <w:pStyle w:val="a3"/>
        <w:spacing w:before="0" w:beforeAutospacing="0" w:after="0" w:afterAutospacing="0"/>
        <w:jc w:val="both"/>
        <w:rPr>
          <w:spacing w:val="-6"/>
          <w:lang w:val="en-US"/>
        </w:rPr>
      </w:pPr>
    </w:p>
    <w:sectPr w:rsidR="00E84888" w:rsidRPr="00E84888" w:rsidSect="00D809F6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036F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058A2"/>
    <w:rsid w:val="00213A93"/>
    <w:rsid w:val="00221D85"/>
    <w:rsid w:val="00226F92"/>
    <w:rsid w:val="002448BC"/>
    <w:rsid w:val="00254848"/>
    <w:rsid w:val="00257A8E"/>
    <w:rsid w:val="00276B04"/>
    <w:rsid w:val="002836DC"/>
    <w:rsid w:val="002863FA"/>
    <w:rsid w:val="002A33C9"/>
    <w:rsid w:val="002B0ABC"/>
    <w:rsid w:val="002C1ABE"/>
    <w:rsid w:val="002D4E21"/>
    <w:rsid w:val="002F759C"/>
    <w:rsid w:val="003151F0"/>
    <w:rsid w:val="0032499F"/>
    <w:rsid w:val="0033454B"/>
    <w:rsid w:val="00340C01"/>
    <w:rsid w:val="003471FD"/>
    <w:rsid w:val="0035720E"/>
    <w:rsid w:val="003820AE"/>
    <w:rsid w:val="00384F9D"/>
    <w:rsid w:val="00386479"/>
    <w:rsid w:val="003A24CC"/>
    <w:rsid w:val="003B0BA2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B55C6"/>
    <w:rsid w:val="004C06DC"/>
    <w:rsid w:val="004D3129"/>
    <w:rsid w:val="004E023A"/>
    <w:rsid w:val="004F2D9F"/>
    <w:rsid w:val="005046D9"/>
    <w:rsid w:val="005067AB"/>
    <w:rsid w:val="00516701"/>
    <w:rsid w:val="00517E7B"/>
    <w:rsid w:val="00522313"/>
    <w:rsid w:val="00535FC7"/>
    <w:rsid w:val="005479F4"/>
    <w:rsid w:val="00572E88"/>
    <w:rsid w:val="005807B5"/>
    <w:rsid w:val="00585543"/>
    <w:rsid w:val="005863A6"/>
    <w:rsid w:val="00595761"/>
    <w:rsid w:val="005B2B5D"/>
    <w:rsid w:val="005C043A"/>
    <w:rsid w:val="005C3478"/>
    <w:rsid w:val="005E4000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10FCC"/>
    <w:rsid w:val="0072338F"/>
    <w:rsid w:val="0072564D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007CD"/>
    <w:rsid w:val="00835A0B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560D2"/>
    <w:rsid w:val="00986F75"/>
    <w:rsid w:val="00990F91"/>
    <w:rsid w:val="009C04B6"/>
    <w:rsid w:val="009C5ADE"/>
    <w:rsid w:val="009C6856"/>
    <w:rsid w:val="00A0080E"/>
    <w:rsid w:val="00A077C2"/>
    <w:rsid w:val="00A23119"/>
    <w:rsid w:val="00A52FA3"/>
    <w:rsid w:val="00A63E91"/>
    <w:rsid w:val="00A6784F"/>
    <w:rsid w:val="00AA0D53"/>
    <w:rsid w:val="00AA2843"/>
    <w:rsid w:val="00AB408C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32958"/>
    <w:rsid w:val="00C37C83"/>
    <w:rsid w:val="00C453D6"/>
    <w:rsid w:val="00C63E75"/>
    <w:rsid w:val="00C73DD3"/>
    <w:rsid w:val="00C7571E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71E1C"/>
    <w:rsid w:val="00D87161"/>
    <w:rsid w:val="00D922B6"/>
    <w:rsid w:val="00DB779B"/>
    <w:rsid w:val="00DC2F2D"/>
    <w:rsid w:val="00DC3E4A"/>
    <w:rsid w:val="00DC7895"/>
    <w:rsid w:val="00DD20EC"/>
    <w:rsid w:val="00DD3B71"/>
    <w:rsid w:val="00DE5A4E"/>
    <w:rsid w:val="00DE6AA4"/>
    <w:rsid w:val="00DF6934"/>
    <w:rsid w:val="00E4755C"/>
    <w:rsid w:val="00E84888"/>
    <w:rsid w:val="00E943F3"/>
    <w:rsid w:val="00EB122C"/>
    <w:rsid w:val="00EB186B"/>
    <w:rsid w:val="00ED0060"/>
    <w:rsid w:val="00ED090C"/>
    <w:rsid w:val="00EE5918"/>
    <w:rsid w:val="00F24008"/>
    <w:rsid w:val="00F6006F"/>
    <w:rsid w:val="00F747C4"/>
    <w:rsid w:val="00FA614B"/>
    <w:rsid w:val="00FB000E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44D"/>
    <w:pPr>
      <w:spacing w:before="100" w:beforeAutospacing="1" w:after="100" w:afterAutospacing="1"/>
    </w:pPr>
    <w:rPr>
      <w:lang w:val="bg-BG"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Strong"/>
    <w:basedOn w:val="a0"/>
    <w:uiPriority w:val="22"/>
    <w:qFormat/>
    <w:rsid w:val="000F036F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33454B"/>
    <w:rPr>
      <w:rFonts w:ascii="Tahoma" w:hAnsi="Tahoma" w:cs="Tahoma"/>
      <w:sz w:val="16"/>
      <w:szCs w:val="16"/>
    </w:rPr>
  </w:style>
  <w:style w:type="character" w:customStyle="1" w:styleId="a7">
    <w:name w:val="План на документа Знак"/>
    <w:basedOn w:val="a0"/>
    <w:link w:val="a6"/>
    <w:uiPriority w:val="99"/>
    <w:semiHidden/>
    <w:rsid w:val="003345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2015-09-15T07:00:00Z</dcterms:created>
  <dcterms:modified xsi:type="dcterms:W3CDTF">2015-10-22T13:31:00Z</dcterms:modified>
</cp:coreProperties>
</file>