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62" w:rsidRDefault="00AB2862" w:rsidP="00AB2862">
      <w:pPr>
        <w:pStyle w:val="Default"/>
        <w:jc w:val="center"/>
        <w:rPr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ОБЩИНСКА ИЗБИРАТЕЛНА КОМИСИЯ - ХИТРИНО</w:t>
      </w:r>
    </w:p>
    <w:p w:rsidR="00AB2862" w:rsidRDefault="00AB2862" w:rsidP="00AB286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B2862" w:rsidRDefault="00AB2862" w:rsidP="00AB286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 Р О Т О К О Л</w:t>
      </w:r>
    </w:p>
    <w:p w:rsidR="00AB2862" w:rsidRDefault="00AB2862" w:rsidP="00AB2862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>
        <w:rPr>
          <w:b/>
          <w:bCs/>
          <w:color w:val="auto"/>
          <w:sz w:val="28"/>
          <w:szCs w:val="28"/>
        </w:rPr>
        <w:t>№</w:t>
      </w:r>
      <w:r>
        <w:rPr>
          <w:b/>
          <w:bCs/>
          <w:color w:val="auto"/>
          <w:sz w:val="28"/>
          <w:szCs w:val="28"/>
          <w:lang w:val="en-US"/>
        </w:rPr>
        <w:t xml:space="preserve"> 20</w:t>
      </w:r>
    </w:p>
    <w:p w:rsidR="00AB2862" w:rsidRDefault="00AB2862" w:rsidP="00AB2862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  <w:lang w:val="en-US"/>
        </w:rPr>
        <w:t>29</w:t>
      </w:r>
      <w:r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  <w:lang w:val="en-US"/>
        </w:rPr>
        <w:t>10</w:t>
      </w:r>
      <w:r>
        <w:rPr>
          <w:b/>
          <w:bCs/>
          <w:color w:val="auto"/>
          <w:sz w:val="28"/>
          <w:szCs w:val="28"/>
        </w:rPr>
        <w:t>.2019 г.</w:t>
      </w:r>
      <w:proofErr w:type="gramEnd"/>
    </w:p>
    <w:p w:rsidR="00AB2862" w:rsidRDefault="00AB2862" w:rsidP="00AB2862">
      <w:pPr>
        <w:pStyle w:val="Default"/>
        <w:rPr>
          <w:color w:val="auto"/>
          <w:sz w:val="28"/>
          <w:szCs w:val="28"/>
        </w:rPr>
      </w:pPr>
    </w:p>
    <w:p w:rsidR="00AB2862" w:rsidRPr="00AB2862" w:rsidRDefault="00AB2862" w:rsidP="00AB2862">
      <w:pPr>
        <w:pStyle w:val="Default"/>
        <w:ind w:firstLine="708"/>
        <w:rPr>
          <w:color w:val="auto"/>
          <w:sz w:val="28"/>
          <w:szCs w:val="28"/>
        </w:rPr>
      </w:pPr>
      <w:r w:rsidRPr="00AB2862">
        <w:rPr>
          <w:color w:val="auto"/>
          <w:sz w:val="28"/>
          <w:szCs w:val="28"/>
        </w:rPr>
        <w:t>Днес,</w:t>
      </w:r>
      <w:r w:rsidRPr="00AB2862">
        <w:rPr>
          <w:color w:val="auto"/>
          <w:sz w:val="28"/>
          <w:szCs w:val="28"/>
          <w:lang w:val="en-US"/>
        </w:rPr>
        <w:t xml:space="preserve"> 29 </w:t>
      </w:r>
      <w:r w:rsidRPr="00AB2862">
        <w:rPr>
          <w:color w:val="auto"/>
          <w:sz w:val="28"/>
          <w:szCs w:val="28"/>
        </w:rPr>
        <w:t xml:space="preserve">октомври 2019г. от </w:t>
      </w:r>
      <w:bookmarkStart w:id="0" w:name="_GoBack"/>
      <w:bookmarkEnd w:id="0"/>
      <w:r w:rsidRPr="00AB2862">
        <w:rPr>
          <w:color w:val="auto"/>
          <w:sz w:val="28"/>
          <w:szCs w:val="28"/>
          <w:lang w:val="en-US"/>
        </w:rPr>
        <w:t>15</w:t>
      </w:r>
      <w:r w:rsidRPr="00AB2862">
        <w:rPr>
          <w:color w:val="auto"/>
          <w:sz w:val="28"/>
          <w:szCs w:val="28"/>
        </w:rPr>
        <w:t xml:space="preserve">:00 часа се проведе заседание на Общинска избирателна комисия – Хитрино, назначена с Решение № 729-МИ от 26.08.2019 г. на ЦИК.  </w:t>
      </w:r>
    </w:p>
    <w:p w:rsidR="00AB2862" w:rsidRPr="00AB2862" w:rsidRDefault="00AB2862" w:rsidP="00AB286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862" w:rsidRPr="00AB2862" w:rsidRDefault="00AB2862" w:rsidP="00AB2862">
      <w:pPr>
        <w:pStyle w:val="Default"/>
        <w:ind w:firstLine="708"/>
        <w:rPr>
          <w:color w:val="auto"/>
          <w:sz w:val="28"/>
          <w:szCs w:val="28"/>
        </w:rPr>
      </w:pPr>
      <w:r w:rsidRPr="00AB2862">
        <w:rPr>
          <w:color w:val="auto"/>
          <w:sz w:val="28"/>
          <w:szCs w:val="28"/>
        </w:rPr>
        <w:t xml:space="preserve">На заседанието присъстваха:  </w:t>
      </w:r>
    </w:p>
    <w:p w:rsidR="00AB2862" w:rsidRPr="00AB2862" w:rsidRDefault="00AB2862" w:rsidP="00AB2862">
      <w:pPr>
        <w:pStyle w:val="Default"/>
        <w:rPr>
          <w:color w:val="auto"/>
          <w:sz w:val="28"/>
          <w:szCs w:val="28"/>
          <w:lang w:val="ru-RU"/>
        </w:rPr>
      </w:pPr>
    </w:p>
    <w:tbl>
      <w:tblPr>
        <w:tblW w:w="9721" w:type="dxa"/>
        <w:tblInd w:w="-8" w:type="dxa"/>
        <w:shd w:val="clear" w:color="auto" w:fill="FFFFFF"/>
        <w:tblLook w:val="04A0"/>
      </w:tblPr>
      <w:tblGrid>
        <w:gridCol w:w="4645"/>
        <w:gridCol w:w="5076"/>
      </w:tblGrid>
      <w:tr w:rsidR="00AB2862" w:rsidRPr="00AB2862" w:rsidTr="00AB286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862" w:rsidRPr="00AB2862" w:rsidRDefault="00AB2862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862" w:rsidRPr="00AB2862" w:rsidRDefault="00AB2862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862" w:rsidRPr="00AB2862" w:rsidTr="00AB286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862" w:rsidRPr="00AB2862" w:rsidRDefault="00AB2862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862" w:rsidRPr="00AB2862" w:rsidRDefault="00AB2862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</w:t>
            </w:r>
            <w:proofErr w:type="spellEnd"/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>Десподов</w:t>
            </w:r>
            <w:proofErr w:type="spellEnd"/>
          </w:p>
        </w:tc>
      </w:tr>
      <w:tr w:rsidR="00AB2862" w:rsidRPr="00AB2862" w:rsidTr="00AB286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862" w:rsidRPr="00AB2862" w:rsidRDefault="00AB2862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862" w:rsidRPr="00AB2862" w:rsidRDefault="00AB2862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</w:tr>
      <w:tr w:rsidR="00AB2862" w:rsidRPr="00AB2862" w:rsidTr="00AB286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862" w:rsidRPr="00AB2862" w:rsidRDefault="00AB2862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862" w:rsidRPr="00AB2862" w:rsidRDefault="00AB2862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</w:t>
            </w:r>
            <w:proofErr w:type="spellEnd"/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Мусамединова</w:t>
            </w:r>
            <w:proofErr w:type="spellEnd"/>
          </w:p>
        </w:tc>
      </w:tr>
      <w:tr w:rsidR="00AB2862" w:rsidRPr="00AB2862" w:rsidTr="00AB286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862" w:rsidRPr="00AB2862" w:rsidRDefault="00AB2862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862" w:rsidRPr="00AB2862" w:rsidRDefault="00AB2862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</w:tr>
      <w:tr w:rsidR="00AB2862" w:rsidRPr="00AB2862" w:rsidTr="00AB286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862" w:rsidRPr="00AB2862" w:rsidRDefault="00AB2862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862" w:rsidRPr="00AB2862" w:rsidRDefault="00AB2862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</w:tr>
      <w:tr w:rsidR="00AB2862" w:rsidRPr="00AB2862" w:rsidTr="00AB286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862" w:rsidRPr="00AB2862" w:rsidRDefault="00AB2862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862" w:rsidRPr="00AB2862" w:rsidRDefault="00AB2862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  <w:p w:rsidR="00AB2862" w:rsidRPr="00AB2862" w:rsidRDefault="00AB2862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  <w:p w:rsidR="00AB2862" w:rsidRPr="00AB2862" w:rsidRDefault="00AB2862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86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</w:tr>
    </w:tbl>
    <w:p w:rsidR="00AB2862" w:rsidRPr="00AB2862" w:rsidRDefault="00AB2862" w:rsidP="00AB2862">
      <w:pPr>
        <w:pStyle w:val="Default"/>
        <w:ind w:firstLine="708"/>
        <w:rPr>
          <w:color w:val="auto"/>
          <w:sz w:val="28"/>
          <w:szCs w:val="28"/>
          <w:lang w:val="en-US"/>
        </w:rPr>
      </w:pPr>
    </w:p>
    <w:p w:rsidR="00AB2862" w:rsidRPr="00AB2862" w:rsidRDefault="00AB2862" w:rsidP="00AB2862">
      <w:pPr>
        <w:pStyle w:val="Default"/>
        <w:ind w:firstLine="708"/>
        <w:rPr>
          <w:color w:val="auto"/>
          <w:sz w:val="28"/>
          <w:szCs w:val="28"/>
        </w:rPr>
      </w:pPr>
      <w:r w:rsidRPr="00AB2862">
        <w:rPr>
          <w:color w:val="auto"/>
          <w:sz w:val="28"/>
          <w:szCs w:val="28"/>
        </w:rPr>
        <w:t>Комисията има необходимия кворум за вземане на решения съгласно чл. 85, ал. 3 от ИК.</w:t>
      </w:r>
    </w:p>
    <w:p w:rsidR="00AB2862" w:rsidRPr="00AB2862" w:rsidRDefault="00AB2862" w:rsidP="00AB2862">
      <w:pPr>
        <w:pStyle w:val="Default"/>
        <w:ind w:firstLine="708"/>
        <w:rPr>
          <w:color w:val="auto"/>
          <w:sz w:val="28"/>
          <w:szCs w:val="28"/>
        </w:rPr>
      </w:pPr>
    </w:p>
    <w:p w:rsidR="00AB2862" w:rsidRPr="00AB2862" w:rsidRDefault="00AB2862" w:rsidP="00AB2862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AB2862">
        <w:rPr>
          <w:b/>
          <w:bCs/>
          <w:color w:val="auto"/>
          <w:sz w:val="28"/>
          <w:szCs w:val="28"/>
        </w:rPr>
        <w:t>Заседанието протече при следния дневен ред:</w:t>
      </w:r>
    </w:p>
    <w:p w:rsidR="00AB2862" w:rsidRPr="00AB2862" w:rsidRDefault="00AB2862" w:rsidP="00AB28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286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AB2862">
        <w:rPr>
          <w:rFonts w:ascii="Times New Roman" w:eastAsia="Times New Roman" w:hAnsi="Times New Roman" w:cs="Times New Roman"/>
          <w:sz w:val="28"/>
          <w:szCs w:val="28"/>
        </w:rPr>
        <w:t>определяне</w:t>
      </w:r>
      <w:proofErr w:type="gramEnd"/>
      <w:r w:rsidRPr="00AB2862">
        <w:rPr>
          <w:rFonts w:ascii="Times New Roman" w:eastAsia="Times New Roman" w:hAnsi="Times New Roman" w:cs="Times New Roman"/>
          <w:sz w:val="28"/>
          <w:szCs w:val="28"/>
        </w:rPr>
        <w:t xml:space="preserve"> на членове на ОИК –Хитрино , които да предадат избирателните списъци на ТЗ ГРАО- Шумен област след произвеждане на изборите за общински съветници и кметове на 27.10.2019 г.</w:t>
      </w:r>
    </w:p>
    <w:p w:rsidR="00AB2862" w:rsidRPr="00AB2862" w:rsidRDefault="00AB2862" w:rsidP="00AB2862">
      <w:pPr>
        <w:rPr>
          <w:rFonts w:ascii="Times New Roman" w:hAnsi="Times New Roman" w:cs="Times New Roman"/>
          <w:b/>
          <w:sz w:val="28"/>
          <w:szCs w:val="28"/>
        </w:rPr>
      </w:pPr>
      <w:r w:rsidRPr="00AB2862">
        <w:rPr>
          <w:rFonts w:ascii="Times New Roman" w:hAnsi="Times New Roman" w:cs="Times New Roman"/>
          <w:b/>
          <w:sz w:val="28"/>
          <w:szCs w:val="28"/>
        </w:rPr>
        <w:t>По 1 точка от дневния ред:</w:t>
      </w:r>
    </w:p>
    <w:p w:rsidR="00AB2862" w:rsidRDefault="00AB2862" w:rsidP="00AB2862">
      <w:pPr>
        <w:rPr>
          <w:rFonts w:ascii="Times New Roman" w:hAnsi="Times New Roman" w:cs="Times New Roman"/>
          <w:sz w:val="28"/>
          <w:szCs w:val="28"/>
        </w:rPr>
      </w:pPr>
      <w:r w:rsidRPr="00AB2862">
        <w:rPr>
          <w:rFonts w:ascii="Times New Roman" w:hAnsi="Times New Roman" w:cs="Times New Roman"/>
          <w:sz w:val="28"/>
          <w:szCs w:val="28"/>
        </w:rPr>
        <w:t>Във връзка с изпълнение на Решение № 1129-МИ от 18.09.2019 г. на ЦИК бяха определени трима членове на ОИК –  Хитрино, които да предадат избирателните списъци на ТЗ ГРАО Шумен област след произвеждане на изборите за общински съветници и кметове, насрочени на 27 октомври 2019 г.</w:t>
      </w:r>
    </w:p>
    <w:p w:rsidR="00244311" w:rsidRPr="00730CA3" w:rsidRDefault="00244311" w:rsidP="0024431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Зам. п</w:t>
      </w:r>
      <w:r w:rsidRPr="00730CA3">
        <w:rPr>
          <w:color w:val="auto"/>
          <w:sz w:val="28"/>
          <w:szCs w:val="28"/>
        </w:rPr>
        <w:t xml:space="preserve">редседателят докладва проект за решение. Дадена бе думата за разисквания и предложения. </w:t>
      </w:r>
    </w:p>
    <w:p w:rsidR="00244311" w:rsidRPr="00730CA3" w:rsidRDefault="00244311" w:rsidP="0024431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Зам. п</w:t>
      </w:r>
      <w:r w:rsidRPr="00730CA3">
        <w:rPr>
          <w:color w:val="auto"/>
          <w:sz w:val="28"/>
          <w:szCs w:val="28"/>
        </w:rPr>
        <w:t>редседателят на комисията подложи проекта за решение на поименно гласуване.</w:t>
      </w:r>
    </w:p>
    <w:p w:rsidR="00244311" w:rsidRDefault="00244311" w:rsidP="00AB2862">
      <w:pPr>
        <w:rPr>
          <w:rFonts w:ascii="Times New Roman" w:hAnsi="Times New Roman" w:cs="Times New Roman"/>
          <w:sz w:val="28"/>
          <w:szCs w:val="28"/>
        </w:rPr>
      </w:pPr>
    </w:p>
    <w:p w:rsidR="008A12B8" w:rsidRPr="002C6FA8" w:rsidRDefault="008A12B8" w:rsidP="008A12B8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8A12B8" w:rsidRPr="002C6FA8" w:rsidTr="00293B4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A12B8" w:rsidRPr="002C6FA8" w:rsidTr="00293B4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A12B8" w:rsidRPr="002C6FA8" w:rsidTr="00293B4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A12B8" w:rsidRPr="002C6FA8" w:rsidTr="00293B4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A12B8" w:rsidRPr="002C6FA8" w:rsidTr="00293B4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A12B8" w:rsidRPr="002C6FA8" w:rsidTr="00293B4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A12B8" w:rsidRPr="002C6FA8" w:rsidTr="00293B4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A12B8" w:rsidRPr="002C6FA8" w:rsidTr="00293B4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8A12B8" w:rsidRPr="002C6FA8" w:rsidRDefault="008A12B8" w:rsidP="0029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8A12B8" w:rsidRPr="002C6FA8" w:rsidRDefault="008A12B8" w:rsidP="008A12B8">
      <w:pPr>
        <w:pStyle w:val="Default"/>
        <w:rPr>
          <w:color w:val="auto"/>
          <w:sz w:val="28"/>
          <w:szCs w:val="28"/>
        </w:rPr>
      </w:pPr>
    </w:p>
    <w:p w:rsidR="008A12B8" w:rsidRPr="002C6FA8" w:rsidRDefault="008A12B8" w:rsidP="008A12B8">
      <w:pPr>
        <w:pStyle w:val="Default"/>
        <w:rPr>
          <w:color w:val="auto"/>
          <w:sz w:val="28"/>
          <w:szCs w:val="28"/>
        </w:rPr>
      </w:pPr>
    </w:p>
    <w:p w:rsidR="008A12B8" w:rsidRPr="002C6FA8" w:rsidRDefault="008A12B8" w:rsidP="008A12B8">
      <w:pPr>
        <w:pStyle w:val="Default"/>
        <w:rPr>
          <w:color w:val="auto"/>
          <w:sz w:val="28"/>
          <w:szCs w:val="28"/>
          <w:lang w:val="en-US"/>
        </w:rPr>
      </w:pPr>
      <w:r w:rsidRPr="002C6FA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8A12B8" w:rsidRPr="00AB2862" w:rsidRDefault="008A12B8" w:rsidP="00AB2862">
      <w:pPr>
        <w:rPr>
          <w:rFonts w:ascii="Times New Roman" w:hAnsi="Times New Roman" w:cs="Times New Roman"/>
          <w:sz w:val="28"/>
          <w:szCs w:val="28"/>
        </w:rPr>
      </w:pPr>
    </w:p>
    <w:p w:rsidR="00AB2862" w:rsidRPr="00AB2862" w:rsidRDefault="00AB2862" w:rsidP="00AB28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2862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B2862" w:rsidRPr="00AB2862" w:rsidRDefault="00AB2862" w:rsidP="00AB28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286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B2862">
        <w:rPr>
          <w:rFonts w:ascii="Times New Roman" w:eastAsia="Times New Roman" w:hAnsi="Times New Roman" w:cs="Times New Roman"/>
          <w:sz w:val="28"/>
          <w:szCs w:val="28"/>
          <w:lang w:val="en-US"/>
        </w:rPr>
        <w:t>85</w:t>
      </w:r>
    </w:p>
    <w:p w:rsidR="00AB2862" w:rsidRPr="00AB2862" w:rsidRDefault="00AB2862" w:rsidP="00AB2862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B2862">
        <w:rPr>
          <w:rFonts w:ascii="Times New Roman" w:eastAsia="Times New Roman" w:hAnsi="Times New Roman" w:cs="Times New Roman"/>
          <w:sz w:val="28"/>
          <w:szCs w:val="28"/>
        </w:rPr>
        <w:t xml:space="preserve">Хитрино, </w:t>
      </w:r>
      <w:r w:rsidRPr="00AB2862">
        <w:rPr>
          <w:rFonts w:ascii="Times New Roman" w:eastAsia="Times New Roman" w:hAnsi="Times New Roman" w:cs="Times New Roman"/>
          <w:sz w:val="28"/>
          <w:szCs w:val="28"/>
          <w:lang w:val="en-US"/>
        </w:rPr>
        <w:t>29</w:t>
      </w:r>
      <w:r w:rsidRPr="00AB28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2862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AB2862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AB2862" w:rsidRPr="00AB2862" w:rsidRDefault="00AB2862" w:rsidP="00AB286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62">
        <w:rPr>
          <w:rFonts w:ascii="Times New Roman" w:eastAsia="Times New Roman" w:hAnsi="Times New Roman" w:cs="Times New Roman"/>
          <w:sz w:val="28"/>
          <w:szCs w:val="28"/>
        </w:rPr>
        <w:t>ОТНОСНО: определяне на членове на ОИК –Хитрино , които да предадат избирателните списъци на ТЗ ГРАО- Шумен област след произвеждане на изборите за общински съветници и кметове на 27.10.2019 г.</w:t>
      </w:r>
    </w:p>
    <w:p w:rsidR="00AB2862" w:rsidRPr="00AB2862" w:rsidRDefault="00AB2862" w:rsidP="00AB286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62">
        <w:rPr>
          <w:rFonts w:ascii="Times New Roman" w:eastAsia="Times New Roman" w:hAnsi="Times New Roman" w:cs="Times New Roman"/>
          <w:sz w:val="28"/>
          <w:szCs w:val="28"/>
        </w:rPr>
        <w:t>На основание чл.87, ал.1,т.1 от ИК и във връзка Решение № 1129-МИ от 18.09.2019 г. на ЦИК, ОИК – Хитрино,</w:t>
      </w:r>
    </w:p>
    <w:p w:rsidR="00AB2862" w:rsidRPr="00AB2862" w:rsidRDefault="00AB2862" w:rsidP="00AB286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6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B2862" w:rsidRPr="00AB2862" w:rsidRDefault="00AB2862" w:rsidP="00AB28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2862">
        <w:rPr>
          <w:rFonts w:ascii="Times New Roman" w:eastAsia="Times New Roman" w:hAnsi="Times New Roman" w:cs="Times New Roman"/>
          <w:b/>
          <w:bCs/>
          <w:sz w:val="28"/>
          <w:szCs w:val="28"/>
        </w:rPr>
        <w:t>РЕШИ:</w:t>
      </w:r>
    </w:p>
    <w:p w:rsidR="00AB2862" w:rsidRPr="00AB2862" w:rsidRDefault="00AB2862" w:rsidP="00AB2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62">
        <w:rPr>
          <w:rFonts w:ascii="Times New Roman" w:eastAsia="Times New Roman" w:hAnsi="Times New Roman" w:cs="Times New Roman"/>
          <w:sz w:val="28"/>
          <w:szCs w:val="28"/>
        </w:rPr>
        <w:t>Определя следните членове на ОИК – Хитрино, които да предадат по опис с протокол на ТЗ ГРАО – Шумен област пликовете по т.1 от Решение № 1129-МИ/18.09.2019 г. на ЦИК с книжата в тях, не по-късно от 30 октомври 2019 година за първи тур :</w:t>
      </w:r>
    </w:p>
    <w:p w:rsidR="00AB2862" w:rsidRPr="00AB2862" w:rsidRDefault="00AB2862" w:rsidP="00AB286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62">
        <w:rPr>
          <w:rFonts w:ascii="Times New Roman" w:eastAsia="Times New Roman" w:hAnsi="Times New Roman" w:cs="Times New Roman"/>
          <w:sz w:val="28"/>
          <w:szCs w:val="28"/>
        </w:rPr>
        <w:t>            1.</w:t>
      </w:r>
      <w:r w:rsidRPr="00AB2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Десислав </w:t>
      </w:r>
      <w:proofErr w:type="spellStart"/>
      <w:r w:rsidRPr="00AB2862">
        <w:rPr>
          <w:rFonts w:ascii="Times New Roman" w:hAnsi="Times New Roman" w:cs="Times New Roman"/>
          <w:sz w:val="28"/>
          <w:szCs w:val="28"/>
          <w:shd w:val="clear" w:color="auto" w:fill="FFFFFF"/>
        </w:rPr>
        <w:t>Венелинов</w:t>
      </w:r>
      <w:proofErr w:type="spellEnd"/>
      <w:r w:rsidRPr="00AB2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862">
        <w:rPr>
          <w:rFonts w:ascii="Times New Roman" w:hAnsi="Times New Roman" w:cs="Times New Roman"/>
          <w:sz w:val="28"/>
          <w:szCs w:val="28"/>
          <w:shd w:val="clear" w:color="auto" w:fill="FFFFFF"/>
        </w:rPr>
        <w:t>Десподов</w:t>
      </w:r>
      <w:r w:rsidRPr="00AB2862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End"/>
      <w:r w:rsidRPr="00AB2862">
        <w:rPr>
          <w:rFonts w:ascii="Times New Roman" w:eastAsia="Times New Roman" w:hAnsi="Times New Roman" w:cs="Times New Roman"/>
          <w:sz w:val="28"/>
          <w:szCs w:val="28"/>
        </w:rPr>
        <w:t xml:space="preserve"> зам.-председател ОИК - Хитрино</w:t>
      </w:r>
    </w:p>
    <w:p w:rsidR="00AB2862" w:rsidRPr="00AB2862" w:rsidRDefault="00AB2862" w:rsidP="00AB286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62">
        <w:rPr>
          <w:rFonts w:ascii="Times New Roman" w:eastAsia="Times New Roman" w:hAnsi="Times New Roman" w:cs="Times New Roman"/>
          <w:sz w:val="28"/>
          <w:szCs w:val="28"/>
        </w:rPr>
        <w:t>            2.</w:t>
      </w:r>
      <w:r w:rsidRPr="00AB2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Гюлшен </w:t>
      </w:r>
      <w:proofErr w:type="spellStart"/>
      <w:r w:rsidRPr="00AB2862">
        <w:rPr>
          <w:rFonts w:ascii="Times New Roman" w:hAnsi="Times New Roman" w:cs="Times New Roman"/>
          <w:sz w:val="28"/>
          <w:szCs w:val="28"/>
          <w:shd w:val="clear" w:color="auto" w:fill="FFFFFF"/>
        </w:rPr>
        <w:t>Неджмидин</w:t>
      </w:r>
      <w:proofErr w:type="spellEnd"/>
      <w:r w:rsidRPr="00AB2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Салим</w:t>
      </w:r>
      <w:r w:rsidRPr="00AB2862">
        <w:rPr>
          <w:rFonts w:ascii="Times New Roman" w:eastAsia="Times New Roman" w:hAnsi="Times New Roman" w:cs="Times New Roman"/>
          <w:sz w:val="28"/>
          <w:szCs w:val="28"/>
        </w:rPr>
        <w:t>– член на ОИК – Хитрино;</w:t>
      </w:r>
    </w:p>
    <w:p w:rsidR="00AB2862" w:rsidRPr="00AB2862" w:rsidRDefault="00AB2862" w:rsidP="00AB286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62">
        <w:rPr>
          <w:rFonts w:ascii="Times New Roman" w:eastAsia="Times New Roman" w:hAnsi="Times New Roman" w:cs="Times New Roman"/>
          <w:sz w:val="28"/>
          <w:szCs w:val="28"/>
        </w:rPr>
        <w:t>            3.</w:t>
      </w:r>
      <w:r w:rsidRPr="00AB2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Добромир Тодоров Добрев</w:t>
      </w:r>
      <w:r w:rsidRPr="00AB2862">
        <w:rPr>
          <w:rFonts w:ascii="Times New Roman" w:eastAsia="Times New Roman" w:hAnsi="Times New Roman" w:cs="Times New Roman"/>
          <w:sz w:val="28"/>
          <w:szCs w:val="28"/>
        </w:rPr>
        <w:t>– член на ОИК – Хитрино.</w:t>
      </w:r>
    </w:p>
    <w:p w:rsidR="00AB2862" w:rsidRPr="00AB2862" w:rsidRDefault="00AB2862" w:rsidP="00AB286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62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AB2862" w:rsidRPr="00AB2862" w:rsidRDefault="00AB2862" w:rsidP="00AB286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62">
        <w:rPr>
          <w:rFonts w:ascii="Times New Roman" w:eastAsia="Times New Roman" w:hAnsi="Times New Roman" w:cs="Times New Roman"/>
          <w:sz w:val="28"/>
          <w:szCs w:val="28"/>
        </w:rPr>
        <w:lastRenderedPageBreak/>
        <w:t>За предаването на списъците се съставя протокол в два екземпляра  между ОИК – Хитрино и ТЗ ГРАО - Шумен- област</w:t>
      </w:r>
    </w:p>
    <w:p w:rsidR="00AB2862" w:rsidRPr="00AB2862" w:rsidRDefault="00AB2862" w:rsidP="00AB286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862">
        <w:rPr>
          <w:rFonts w:ascii="Times New Roman" w:eastAsia="Times New Roman" w:hAnsi="Times New Roman" w:cs="Times New Roman"/>
          <w:sz w:val="28"/>
          <w:szCs w:val="28"/>
        </w:rPr>
        <w:t>Решението подлежи на обжалване в тридневен срок от датата на обявяването му пред Централната избирателна комисия по реда на чл. 88 от Изборния кодекс.</w:t>
      </w:r>
    </w:p>
    <w:p w:rsidR="00AB2862" w:rsidRPr="00F34621" w:rsidRDefault="00AB2862" w:rsidP="00AB2862">
      <w:pPr>
        <w:shd w:val="clear" w:color="auto" w:fill="FFFFFF"/>
        <w:spacing w:after="1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621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 заседанието беше закрито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15:57</w:t>
      </w:r>
      <w:r w:rsidRPr="00F3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часа</w:t>
      </w:r>
    </w:p>
    <w:p w:rsidR="00AB2862" w:rsidRPr="00A60D88" w:rsidRDefault="00AB2862" w:rsidP="00AB286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862" w:rsidRPr="00A60D88" w:rsidRDefault="00AB2862" w:rsidP="00B10391">
      <w:pPr>
        <w:pStyle w:val="Default"/>
        <w:rPr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                                           </w:t>
      </w:r>
    </w:p>
    <w:p w:rsidR="00B10391" w:rsidRPr="006F1A53" w:rsidRDefault="00B10391" w:rsidP="00B10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 w:rsidRPr="006F1A53">
        <w:rPr>
          <w:rFonts w:ascii="Times New Roman" w:hAnsi="Times New Roman" w:cs="Times New Roman"/>
          <w:sz w:val="28"/>
          <w:szCs w:val="28"/>
        </w:rPr>
        <w:t>Зам.-Председател:</w:t>
      </w:r>
    </w:p>
    <w:p w:rsidR="00B10391" w:rsidRPr="006F1A53" w:rsidRDefault="00B10391" w:rsidP="00B10391">
      <w:pPr>
        <w:rPr>
          <w:rFonts w:ascii="Times New Roman" w:hAnsi="Times New Roman" w:cs="Times New Roman"/>
          <w:sz w:val="28"/>
          <w:szCs w:val="28"/>
        </w:rPr>
      </w:pPr>
      <w:r w:rsidRPr="006F1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(Десислав </w:t>
      </w:r>
      <w:proofErr w:type="spellStart"/>
      <w:r w:rsidRPr="006F1A53">
        <w:rPr>
          <w:rFonts w:ascii="Times New Roman" w:hAnsi="Times New Roman" w:cs="Times New Roman"/>
          <w:sz w:val="28"/>
          <w:szCs w:val="28"/>
        </w:rPr>
        <w:t>Десподов</w:t>
      </w:r>
      <w:proofErr w:type="spellEnd"/>
      <w:r w:rsidRPr="006F1A53">
        <w:rPr>
          <w:rFonts w:ascii="Times New Roman" w:hAnsi="Times New Roman" w:cs="Times New Roman"/>
          <w:sz w:val="28"/>
          <w:szCs w:val="28"/>
        </w:rPr>
        <w:t>)</w:t>
      </w:r>
    </w:p>
    <w:p w:rsidR="00B10391" w:rsidRPr="006F1A53" w:rsidRDefault="00B10391" w:rsidP="00B10391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F1A53">
        <w:rPr>
          <w:color w:val="auto"/>
          <w:sz w:val="28"/>
          <w:szCs w:val="28"/>
        </w:rPr>
        <w:t xml:space="preserve">                                </w:t>
      </w:r>
    </w:p>
    <w:p w:rsidR="00B10391" w:rsidRPr="006F1A53" w:rsidRDefault="00B10391" w:rsidP="00B10391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F1A53">
        <w:rPr>
          <w:color w:val="auto"/>
          <w:sz w:val="28"/>
          <w:szCs w:val="28"/>
        </w:rPr>
        <w:t xml:space="preserve">                                               </w:t>
      </w:r>
      <w:r w:rsidR="007B7F04">
        <w:rPr>
          <w:color w:val="auto"/>
          <w:sz w:val="28"/>
          <w:szCs w:val="28"/>
          <w:lang w:val="en-US"/>
        </w:rPr>
        <w:t xml:space="preserve">   </w:t>
      </w:r>
      <w:r w:rsidRPr="006F1A53">
        <w:rPr>
          <w:color w:val="auto"/>
          <w:sz w:val="28"/>
          <w:szCs w:val="28"/>
        </w:rPr>
        <w:t xml:space="preserve"> Член: </w:t>
      </w:r>
    </w:p>
    <w:p w:rsidR="00B10391" w:rsidRPr="006F1A53" w:rsidRDefault="00B10391" w:rsidP="00B10391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F1A53">
        <w:rPr>
          <w:color w:val="auto"/>
          <w:sz w:val="28"/>
          <w:szCs w:val="28"/>
        </w:rPr>
        <w:tab/>
        <w:t xml:space="preserve"> </w:t>
      </w:r>
      <w:r w:rsidRPr="006F1A53">
        <w:rPr>
          <w:color w:val="auto"/>
          <w:sz w:val="28"/>
          <w:szCs w:val="28"/>
        </w:rPr>
        <w:tab/>
        <w:t xml:space="preserve">                                                  (Айсел </w:t>
      </w:r>
      <w:proofErr w:type="spellStart"/>
      <w:r w:rsidRPr="006F1A53">
        <w:rPr>
          <w:color w:val="auto"/>
          <w:sz w:val="28"/>
          <w:szCs w:val="28"/>
        </w:rPr>
        <w:t>Мусамединова</w:t>
      </w:r>
      <w:proofErr w:type="spellEnd"/>
      <w:r w:rsidRPr="006F1A53">
        <w:rPr>
          <w:color w:val="auto"/>
          <w:sz w:val="28"/>
          <w:szCs w:val="28"/>
        </w:rPr>
        <w:t>)</w:t>
      </w:r>
    </w:p>
    <w:p w:rsidR="00AB2862" w:rsidRPr="00AB2862" w:rsidRDefault="00AB2862">
      <w:pPr>
        <w:rPr>
          <w:rFonts w:ascii="Times New Roman" w:hAnsi="Times New Roman" w:cs="Times New Roman"/>
          <w:sz w:val="28"/>
          <w:szCs w:val="28"/>
        </w:rPr>
      </w:pPr>
    </w:p>
    <w:sectPr w:rsidR="00AB2862" w:rsidRPr="00AB2862" w:rsidSect="0045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CF2"/>
    <w:multiLevelType w:val="multilevel"/>
    <w:tmpl w:val="F910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B2862"/>
    <w:rsid w:val="001B5F43"/>
    <w:rsid w:val="00244311"/>
    <w:rsid w:val="0045674F"/>
    <w:rsid w:val="007B7F04"/>
    <w:rsid w:val="008A12B8"/>
    <w:rsid w:val="00AB2862"/>
    <w:rsid w:val="00B10391"/>
    <w:rsid w:val="00BF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6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8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2019-10-30T11:49:00Z</dcterms:created>
  <dcterms:modified xsi:type="dcterms:W3CDTF">2019-10-30T12:29:00Z</dcterms:modified>
</cp:coreProperties>
</file>